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0" w:rsidRPr="0031747B" w:rsidRDefault="004E7600" w:rsidP="004E7600">
      <w:pPr>
        <w:rPr>
          <w:rFonts w:ascii="黑体" w:eastAsia="黑体" w:hint="eastAsia"/>
          <w:sz w:val="32"/>
          <w:szCs w:val="32"/>
        </w:rPr>
      </w:pPr>
      <w:r w:rsidRPr="0031747B">
        <w:rPr>
          <w:rFonts w:ascii="黑体" w:eastAsia="黑体" w:hint="eastAsia"/>
          <w:sz w:val="32"/>
          <w:szCs w:val="32"/>
        </w:rPr>
        <w:t>附件3</w:t>
      </w:r>
    </w:p>
    <w:tbl>
      <w:tblPr>
        <w:tblW w:w="14955" w:type="dxa"/>
        <w:jc w:val="center"/>
        <w:tblInd w:w="93" w:type="dxa"/>
        <w:tblLook w:val="0000"/>
      </w:tblPr>
      <w:tblGrid>
        <w:gridCol w:w="915"/>
        <w:gridCol w:w="1260"/>
        <w:gridCol w:w="1080"/>
        <w:gridCol w:w="1440"/>
        <w:gridCol w:w="1260"/>
        <w:gridCol w:w="1260"/>
        <w:gridCol w:w="1440"/>
        <w:gridCol w:w="720"/>
        <w:gridCol w:w="1260"/>
        <w:gridCol w:w="1440"/>
        <w:gridCol w:w="1260"/>
        <w:gridCol w:w="1620"/>
      </w:tblGrid>
      <w:tr w:rsidR="004E7600" w:rsidRPr="00B41FD7" w:rsidTr="00EC5CB4">
        <w:trPr>
          <w:trHeight w:val="540"/>
          <w:jc w:val="center"/>
        </w:trPr>
        <w:tc>
          <w:tcPr>
            <w:tcW w:w="1495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E7600" w:rsidRPr="00924F6B" w:rsidRDefault="004E7600" w:rsidP="00EC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 w:rsidRPr="00924F6B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房地产经纪机构房屋租赁业务记录表</w:t>
            </w: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14955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7600" w:rsidRPr="00924F6B" w:rsidRDefault="004E7600" w:rsidP="00EC5CB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4F6B">
              <w:rPr>
                <w:rFonts w:ascii="仿宋_GB2312" w:eastAsia="仿宋_GB2312" w:hint="eastAsia"/>
                <w:sz w:val="28"/>
                <w:szCs w:val="28"/>
              </w:rPr>
              <w:t>企业名称：          　　　　　　日期： 　　　　填表人：　　　　　　　联系电话：</w:t>
            </w:r>
          </w:p>
        </w:tc>
      </w:tr>
      <w:tr w:rsidR="004E7600" w:rsidRPr="00B41FD7" w:rsidTr="00EC5CB4">
        <w:trPr>
          <w:trHeight w:val="57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成交日期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区(县)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房屋坐落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房屋性质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Default="004E7600" w:rsidP="00EC5CB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建筑面积</w:t>
            </w:r>
          </w:p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（平方米）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朝向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用途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配套设施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所在层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月租金</w:t>
            </w:r>
            <w:r w:rsidRPr="00B41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(元/套)</w:t>
            </w: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E7600" w:rsidRPr="00B41FD7" w:rsidTr="00EC5CB4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600" w:rsidRPr="00B41FD7" w:rsidRDefault="004E7600" w:rsidP="00EC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E7600" w:rsidRDefault="004E7600" w:rsidP="004E7600">
      <w:pPr>
        <w:widowControl/>
        <w:spacing w:line="560" w:lineRule="exact"/>
        <w:rPr>
          <w:rFonts w:eastAsia="仿宋_GB2312"/>
          <w:sz w:val="32"/>
          <w:szCs w:val="32"/>
        </w:rPr>
        <w:sectPr w:rsidR="004E7600" w:rsidSect="007E345C">
          <w:pgSz w:w="16838" w:h="11906" w:orient="landscape" w:code="9"/>
          <w:pgMar w:top="1588" w:right="2098" w:bottom="1474" w:left="2024" w:header="851" w:footer="1588" w:gutter="0"/>
          <w:cols w:space="425"/>
          <w:docGrid w:type="lines" w:linePitch="312"/>
        </w:sectPr>
      </w:pPr>
    </w:p>
    <w:p w:rsidR="00306ED4" w:rsidRDefault="00306ED4"/>
    <w:sectPr w:rsidR="00306ED4" w:rsidSect="004E7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D4" w:rsidRDefault="00306ED4" w:rsidP="004E7600">
      <w:r>
        <w:separator/>
      </w:r>
    </w:p>
  </w:endnote>
  <w:endnote w:type="continuationSeparator" w:id="1">
    <w:p w:rsidR="00306ED4" w:rsidRDefault="00306ED4" w:rsidP="004E7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D4" w:rsidRDefault="00306ED4" w:rsidP="004E7600">
      <w:r>
        <w:separator/>
      </w:r>
    </w:p>
  </w:footnote>
  <w:footnote w:type="continuationSeparator" w:id="1">
    <w:p w:rsidR="00306ED4" w:rsidRDefault="00306ED4" w:rsidP="004E7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600"/>
    <w:rsid w:val="00306ED4"/>
    <w:rsid w:val="004E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6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2019-05-31T03:01:00Z</dcterms:created>
  <dcterms:modified xsi:type="dcterms:W3CDTF">2019-05-31T03:02:00Z</dcterms:modified>
</cp:coreProperties>
</file>